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3A" w:rsidRDefault="00517B3A" w:rsidP="00D33D38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Офис на НАП Красно село</w:t>
      </w:r>
    </w:p>
    <w:p w:rsidR="002A7A93" w:rsidRPr="00562A24" w:rsidRDefault="002A7A93" w:rsidP="00D33D38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 w:rsidRPr="0021026B">
        <w:rPr>
          <w:rFonts w:eastAsia="Calibri"/>
          <w:bCs w:val="0"/>
          <w:sz w:val="24"/>
          <w:szCs w:val="24"/>
          <w:lang w:eastAsia="en-US"/>
        </w:rPr>
        <w:t xml:space="preserve">Сградата 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на </w:t>
      </w:r>
      <w:r w:rsidR="007146FB">
        <w:rPr>
          <w:rFonts w:eastAsia="Calibri"/>
          <w:bCs w:val="0"/>
          <w:sz w:val="24"/>
          <w:szCs w:val="24"/>
          <w:lang w:eastAsia="en-US"/>
        </w:rPr>
        <w:t xml:space="preserve">офис </w:t>
      </w:r>
      <w:r w:rsidR="00517B3A">
        <w:rPr>
          <w:rFonts w:eastAsia="Calibri"/>
          <w:bCs w:val="0"/>
          <w:sz w:val="24"/>
          <w:szCs w:val="24"/>
          <w:lang w:eastAsia="en-US"/>
        </w:rPr>
        <w:t xml:space="preserve">на НАП </w:t>
      </w:r>
      <w:r w:rsidR="007146FB">
        <w:rPr>
          <w:rFonts w:eastAsia="Calibri"/>
          <w:bCs w:val="0"/>
          <w:sz w:val="24"/>
          <w:szCs w:val="24"/>
          <w:lang w:eastAsia="en-US"/>
        </w:rPr>
        <w:t>Красно село</w:t>
      </w:r>
      <w:r w:rsidRPr="0021026B">
        <w:rPr>
          <w:rFonts w:eastAsia="Calibri"/>
          <w:bCs w:val="0"/>
          <w:sz w:val="24"/>
          <w:szCs w:val="24"/>
          <w:lang w:eastAsia="en-US"/>
        </w:rPr>
        <w:t>, в която се намира салон</w:t>
      </w:r>
      <w:r w:rsidR="00D33D38">
        <w:rPr>
          <w:rFonts w:eastAsia="Calibri"/>
          <w:bCs w:val="0"/>
          <w:sz w:val="24"/>
          <w:szCs w:val="24"/>
          <w:lang w:eastAsia="en-US"/>
        </w:rPr>
        <w:t>ът</w:t>
      </w:r>
      <w:r w:rsidRPr="0021026B">
        <w:rPr>
          <w:rFonts w:eastAsia="Calibri"/>
          <w:bCs w:val="0"/>
          <w:sz w:val="24"/>
          <w:szCs w:val="24"/>
          <w:lang w:eastAsia="en-US"/>
        </w:rPr>
        <w:t xml:space="preserve"> за обслужване на клиенти, е на адрес: гр.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7146FB">
        <w:rPr>
          <w:rFonts w:eastAsia="Calibri"/>
          <w:bCs w:val="0"/>
          <w:sz w:val="24"/>
          <w:szCs w:val="24"/>
          <w:lang w:eastAsia="en-US"/>
        </w:rPr>
        <w:t>София</w:t>
      </w:r>
      <w:r w:rsidRPr="0021026B">
        <w:rPr>
          <w:rFonts w:eastAsia="Calibri"/>
          <w:bCs w:val="0"/>
          <w:sz w:val="24"/>
          <w:szCs w:val="24"/>
          <w:lang w:eastAsia="en-US"/>
        </w:rPr>
        <w:t xml:space="preserve">, </w:t>
      </w:r>
      <w:r w:rsidR="007146FB">
        <w:rPr>
          <w:rFonts w:eastAsia="Calibri"/>
          <w:bCs w:val="0"/>
          <w:sz w:val="24"/>
          <w:szCs w:val="24"/>
          <w:lang w:eastAsia="en-US"/>
        </w:rPr>
        <w:t>б</w:t>
      </w:r>
      <w:r w:rsidRPr="0021026B">
        <w:rPr>
          <w:rFonts w:eastAsia="Calibri"/>
          <w:bCs w:val="0"/>
          <w:sz w:val="24"/>
          <w:szCs w:val="24"/>
          <w:lang w:eastAsia="en-US"/>
        </w:rPr>
        <w:t>ул. „</w:t>
      </w:r>
      <w:r w:rsidR="007146FB">
        <w:rPr>
          <w:rFonts w:eastAsia="Calibri"/>
          <w:bCs w:val="0"/>
          <w:sz w:val="24"/>
          <w:szCs w:val="24"/>
          <w:lang w:eastAsia="en-US"/>
        </w:rPr>
        <w:t>Македония</w:t>
      </w:r>
      <w:r w:rsidRPr="0021026B">
        <w:rPr>
          <w:rFonts w:eastAsia="Calibri"/>
          <w:bCs w:val="0"/>
          <w:sz w:val="24"/>
          <w:szCs w:val="24"/>
          <w:lang w:eastAsia="en-US"/>
        </w:rPr>
        <w:t>“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№ </w:t>
      </w:r>
      <w:r w:rsidR="007146FB">
        <w:rPr>
          <w:rFonts w:eastAsia="Calibri"/>
          <w:bCs w:val="0"/>
          <w:sz w:val="24"/>
          <w:szCs w:val="24"/>
          <w:lang w:eastAsia="en-US"/>
        </w:rPr>
        <w:t>3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, п.</w:t>
      </w:r>
      <w:r w:rsidR="00537A6D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к. </w:t>
      </w:r>
      <w:r w:rsidR="007146FB">
        <w:rPr>
          <w:rFonts w:eastAsia="Calibri"/>
          <w:bCs w:val="0"/>
          <w:sz w:val="24"/>
          <w:szCs w:val="24"/>
          <w:lang w:eastAsia="en-US"/>
        </w:rPr>
        <w:t>1606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, телефон</w:t>
      </w:r>
      <w:r w:rsidR="00DD383E">
        <w:rPr>
          <w:rFonts w:eastAsia="Calibri"/>
          <w:bCs w:val="0"/>
          <w:sz w:val="24"/>
          <w:szCs w:val="24"/>
          <w:lang w:eastAsia="en-US"/>
        </w:rPr>
        <w:t>и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за връзка: </w:t>
      </w:r>
      <w:r w:rsidR="0021026B" w:rsidRPr="00562A24">
        <w:rPr>
          <w:bCs w:val="0"/>
          <w:sz w:val="24"/>
          <w:szCs w:val="24"/>
        </w:rPr>
        <w:t>0</w:t>
      </w:r>
      <w:r w:rsidR="007146FB">
        <w:rPr>
          <w:bCs w:val="0"/>
          <w:sz w:val="24"/>
          <w:szCs w:val="24"/>
        </w:rPr>
        <w:t>2</w:t>
      </w:r>
      <w:r w:rsidR="0021026B" w:rsidRPr="00562A24">
        <w:rPr>
          <w:bCs w:val="0"/>
          <w:sz w:val="24"/>
          <w:szCs w:val="24"/>
        </w:rPr>
        <w:t>/</w:t>
      </w:r>
      <w:r w:rsidR="007146FB">
        <w:rPr>
          <w:bCs w:val="0"/>
          <w:sz w:val="24"/>
          <w:szCs w:val="24"/>
        </w:rPr>
        <w:t>9150451</w:t>
      </w:r>
      <w:r w:rsidR="0021026B" w:rsidRPr="00562A24">
        <w:rPr>
          <w:bCs w:val="0"/>
          <w:sz w:val="24"/>
          <w:szCs w:val="24"/>
        </w:rPr>
        <w:t>, 0</w:t>
      </w:r>
      <w:r w:rsidR="007146FB">
        <w:rPr>
          <w:bCs w:val="0"/>
          <w:sz w:val="24"/>
          <w:szCs w:val="24"/>
        </w:rPr>
        <w:t>2</w:t>
      </w:r>
      <w:r w:rsidR="0021026B" w:rsidRPr="00562A24">
        <w:rPr>
          <w:bCs w:val="0"/>
          <w:sz w:val="24"/>
          <w:szCs w:val="24"/>
        </w:rPr>
        <w:t>/</w:t>
      </w:r>
      <w:r w:rsidR="007146FB">
        <w:rPr>
          <w:bCs w:val="0"/>
          <w:sz w:val="24"/>
          <w:szCs w:val="24"/>
        </w:rPr>
        <w:t>9150465</w:t>
      </w:r>
      <w:r w:rsidR="00D71318">
        <w:rPr>
          <w:bCs w:val="0"/>
          <w:sz w:val="24"/>
          <w:szCs w:val="24"/>
        </w:rPr>
        <w:t>.</w:t>
      </w:r>
    </w:p>
    <w:p w:rsidR="001345A4" w:rsidRPr="0021026B" w:rsidRDefault="00DD383E" w:rsidP="00D33D38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Офисът се п</w:t>
      </w:r>
      <w:r w:rsidR="00D71318">
        <w:rPr>
          <w:rFonts w:eastAsia="Calibri"/>
          <w:bCs w:val="0"/>
          <w:sz w:val="24"/>
          <w:szCs w:val="24"/>
          <w:lang w:eastAsia="en-US"/>
        </w:rPr>
        <w:t xml:space="preserve">омещава в </w:t>
      </w:r>
      <w:r w:rsidR="004D4F3C">
        <w:rPr>
          <w:rFonts w:eastAsia="Calibri"/>
          <w:bCs w:val="0"/>
          <w:sz w:val="24"/>
          <w:szCs w:val="24"/>
          <w:lang w:eastAsia="en-US"/>
        </w:rPr>
        <w:t>сграда</w:t>
      </w:r>
      <w:r w:rsidR="00D33D38">
        <w:rPr>
          <w:rFonts w:eastAsia="Calibri"/>
          <w:bCs w:val="0"/>
          <w:sz w:val="24"/>
          <w:szCs w:val="24"/>
          <w:lang w:eastAsia="en-US"/>
        </w:rPr>
        <w:t>та на</w:t>
      </w:r>
      <w:r w:rsidR="004D4F3C">
        <w:rPr>
          <w:rFonts w:eastAsia="Calibri"/>
          <w:bCs w:val="0"/>
          <w:sz w:val="24"/>
          <w:szCs w:val="24"/>
          <w:lang w:eastAsia="en-US"/>
        </w:rPr>
        <w:t xml:space="preserve"> А</w:t>
      </w:r>
      <w:r w:rsidR="00D71318">
        <w:rPr>
          <w:rFonts w:eastAsia="Calibri"/>
          <w:bCs w:val="0"/>
          <w:sz w:val="24"/>
          <w:szCs w:val="24"/>
          <w:lang w:eastAsia="en-US"/>
        </w:rPr>
        <w:t>генция „Пътна инфраструктура“</w:t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>.</w:t>
      </w:r>
      <w:r w:rsidR="00D71318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050E87">
        <w:rPr>
          <w:rFonts w:eastAsia="Calibri"/>
          <w:bCs w:val="0"/>
          <w:sz w:val="24"/>
          <w:szCs w:val="24"/>
          <w:lang w:eastAsia="en-US"/>
        </w:rPr>
        <w:t xml:space="preserve">В близост са Министерство на земеделието и горите и </w:t>
      </w:r>
      <w:r w:rsidR="00D71318" w:rsidRPr="00D71318">
        <w:rPr>
          <w:rFonts w:eastAsia="Calibri"/>
          <w:bCs w:val="0"/>
          <w:sz w:val="24"/>
          <w:szCs w:val="24"/>
          <w:lang w:eastAsia="en-US"/>
        </w:rPr>
        <w:t>Конфедерация на независимите синдикати в България</w:t>
      </w:r>
      <w:r w:rsidR="00D33D38">
        <w:rPr>
          <w:rFonts w:eastAsia="Calibri"/>
          <w:bCs w:val="0"/>
          <w:sz w:val="24"/>
          <w:szCs w:val="24"/>
          <w:lang w:eastAsia="en-US"/>
        </w:rPr>
        <w:t xml:space="preserve">. Руски паметник се намира </w:t>
      </w:r>
      <w:r w:rsidR="00050E87">
        <w:rPr>
          <w:rFonts w:eastAsia="Calibri"/>
          <w:bCs w:val="0"/>
          <w:sz w:val="24"/>
          <w:szCs w:val="24"/>
          <w:lang w:eastAsia="en-US"/>
        </w:rPr>
        <w:t>на разстояние от 500 м.</w:t>
      </w:r>
    </w:p>
    <w:p w:rsidR="00193535" w:rsidRPr="0021026B" w:rsidRDefault="00193535" w:rsidP="00BA7116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21026B">
        <w:rPr>
          <w:sz w:val="24"/>
          <w:szCs w:val="24"/>
        </w:rPr>
        <w:t>Най-близките спирки на градски транспорт са:</w:t>
      </w:r>
    </w:p>
    <w:p w:rsidR="00532B86" w:rsidRPr="00DD383E" w:rsidRDefault="00766C22" w:rsidP="00DD383E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DD383E">
        <w:rPr>
          <w:sz w:val="24"/>
          <w:szCs w:val="24"/>
        </w:rPr>
        <w:t>с</w:t>
      </w:r>
      <w:r w:rsidR="00532B86" w:rsidRPr="00DD383E">
        <w:rPr>
          <w:sz w:val="24"/>
          <w:szCs w:val="24"/>
        </w:rPr>
        <w:t>пирка</w:t>
      </w:r>
      <w:r w:rsidR="00724E31" w:rsidRPr="00DD383E">
        <w:rPr>
          <w:sz w:val="24"/>
          <w:szCs w:val="24"/>
        </w:rPr>
        <w:t xml:space="preserve"> „Площад Македония“</w:t>
      </w:r>
      <w:r w:rsidR="00DD383E">
        <w:rPr>
          <w:sz w:val="24"/>
          <w:szCs w:val="24"/>
        </w:rPr>
        <w:t>, която е с</w:t>
      </w:r>
      <w:r w:rsidR="00DD383E" w:rsidRPr="00DD383E">
        <w:rPr>
          <w:sz w:val="24"/>
          <w:szCs w:val="24"/>
        </w:rPr>
        <w:t xml:space="preserve">рещу централния вход на офиса - </w:t>
      </w:r>
      <w:r w:rsidR="00532B86" w:rsidRPr="00DD383E">
        <w:rPr>
          <w:sz w:val="24"/>
          <w:szCs w:val="24"/>
        </w:rPr>
        <w:t>обслужва</w:t>
      </w:r>
      <w:r w:rsidRPr="00DD383E">
        <w:rPr>
          <w:sz w:val="24"/>
          <w:szCs w:val="24"/>
        </w:rPr>
        <w:t xml:space="preserve"> трамвайни </w:t>
      </w:r>
      <w:r w:rsidR="00532B86" w:rsidRPr="00DD383E">
        <w:rPr>
          <w:sz w:val="24"/>
          <w:szCs w:val="24"/>
        </w:rPr>
        <w:t xml:space="preserve">линии </w:t>
      </w:r>
      <w:r w:rsidR="005E5042" w:rsidRPr="00DD383E">
        <w:rPr>
          <w:sz w:val="24"/>
          <w:szCs w:val="24"/>
        </w:rPr>
        <w:t xml:space="preserve">с </w:t>
      </w:r>
      <w:r w:rsidR="00532B86" w:rsidRPr="00DD383E">
        <w:rPr>
          <w:sz w:val="24"/>
          <w:szCs w:val="24"/>
        </w:rPr>
        <w:t xml:space="preserve">номера </w:t>
      </w:r>
      <w:r w:rsidRPr="00DD383E">
        <w:rPr>
          <w:sz w:val="24"/>
          <w:szCs w:val="24"/>
        </w:rPr>
        <w:t>4 и 5</w:t>
      </w:r>
      <w:r w:rsidR="00532B86" w:rsidRPr="00DD383E">
        <w:rPr>
          <w:sz w:val="24"/>
          <w:szCs w:val="24"/>
        </w:rPr>
        <w:t>.</w:t>
      </w:r>
    </w:p>
    <w:p w:rsidR="00574FA2" w:rsidRPr="00DD383E" w:rsidRDefault="00574FA2" w:rsidP="00DD383E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DD383E">
        <w:rPr>
          <w:sz w:val="24"/>
          <w:szCs w:val="24"/>
        </w:rPr>
        <w:t>спирка</w:t>
      </w:r>
      <w:r w:rsidR="00D71318" w:rsidRPr="00DD383E">
        <w:rPr>
          <w:sz w:val="24"/>
          <w:szCs w:val="24"/>
        </w:rPr>
        <w:t xml:space="preserve"> „Площад Македония“</w:t>
      </w:r>
      <w:r w:rsidR="00DD383E">
        <w:rPr>
          <w:sz w:val="24"/>
          <w:szCs w:val="24"/>
        </w:rPr>
        <w:t>, която е п</w:t>
      </w:r>
      <w:r w:rsidR="00DD383E" w:rsidRPr="00DD383E">
        <w:rPr>
          <w:sz w:val="24"/>
          <w:szCs w:val="24"/>
        </w:rPr>
        <w:t>ред централния вход на АПИ на бул. „Христо Ботев“</w:t>
      </w:r>
      <w:r w:rsidR="00DD383E">
        <w:rPr>
          <w:sz w:val="24"/>
          <w:szCs w:val="24"/>
        </w:rPr>
        <w:t xml:space="preserve"> - </w:t>
      </w:r>
      <w:r w:rsidRPr="00DD383E">
        <w:rPr>
          <w:sz w:val="24"/>
          <w:szCs w:val="24"/>
        </w:rPr>
        <w:t>обслужва трамвайни линии с номера 1, 6 и 7.</w:t>
      </w:r>
    </w:p>
    <w:p w:rsidR="007059C7" w:rsidRPr="00562A24" w:rsidRDefault="003773D8" w:rsidP="00D33D3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Офисът попада в р</w:t>
      </w:r>
      <w:r w:rsidR="005E5042">
        <w:rPr>
          <w:sz w:val="24"/>
          <w:szCs w:val="24"/>
        </w:rPr>
        <w:t>айон</w:t>
      </w:r>
      <w:r>
        <w:rPr>
          <w:sz w:val="24"/>
          <w:szCs w:val="24"/>
        </w:rPr>
        <w:t>а</w:t>
      </w:r>
      <w:r w:rsidR="005E504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DD383E">
        <w:rPr>
          <w:sz w:val="24"/>
          <w:szCs w:val="24"/>
        </w:rPr>
        <w:t xml:space="preserve"> </w:t>
      </w:r>
      <w:r w:rsidR="00DF24A4">
        <w:rPr>
          <w:sz w:val="24"/>
          <w:szCs w:val="24"/>
        </w:rPr>
        <w:t>„зелена зона“ за почасово паркиране</w:t>
      </w:r>
      <w:r w:rsidR="005E5042">
        <w:rPr>
          <w:sz w:val="24"/>
          <w:szCs w:val="24"/>
        </w:rPr>
        <w:t>. Най-близките о</w:t>
      </w:r>
      <w:r w:rsidR="00DF24A4">
        <w:rPr>
          <w:sz w:val="24"/>
          <w:szCs w:val="24"/>
        </w:rPr>
        <w:t>бозначени</w:t>
      </w:r>
      <w:r w:rsidR="005E5042">
        <w:rPr>
          <w:sz w:val="24"/>
          <w:szCs w:val="24"/>
        </w:rPr>
        <w:t xml:space="preserve"> </w:t>
      </w:r>
      <w:r w:rsidR="00D069CC" w:rsidRPr="0021026B">
        <w:rPr>
          <w:sz w:val="24"/>
          <w:szCs w:val="24"/>
        </w:rPr>
        <w:t xml:space="preserve">места за </w:t>
      </w:r>
      <w:r w:rsidR="001A7B4B">
        <w:rPr>
          <w:sz w:val="24"/>
          <w:szCs w:val="24"/>
        </w:rPr>
        <w:t xml:space="preserve">преференциално </w:t>
      </w:r>
      <w:r w:rsidR="00D069CC" w:rsidRPr="0021026B">
        <w:rPr>
          <w:sz w:val="24"/>
          <w:szCs w:val="24"/>
        </w:rPr>
        <w:t xml:space="preserve">паркиране на </w:t>
      </w:r>
      <w:r w:rsidR="00D71318">
        <w:rPr>
          <w:sz w:val="24"/>
          <w:szCs w:val="24"/>
        </w:rPr>
        <w:t>превозни средства</w:t>
      </w:r>
      <w:r w:rsidR="00DF24A4">
        <w:rPr>
          <w:sz w:val="24"/>
          <w:szCs w:val="24"/>
        </w:rPr>
        <w:t xml:space="preserve">, превозващи </w:t>
      </w:r>
      <w:r w:rsidR="00DF24A4" w:rsidRPr="0021026B">
        <w:rPr>
          <w:sz w:val="24"/>
          <w:szCs w:val="24"/>
        </w:rPr>
        <w:t>хора с увреждания</w:t>
      </w:r>
      <w:r w:rsidR="005E5042">
        <w:rPr>
          <w:sz w:val="24"/>
          <w:szCs w:val="24"/>
        </w:rPr>
        <w:t>, са:</w:t>
      </w:r>
      <w:r w:rsidR="00DF24A4">
        <w:rPr>
          <w:sz w:val="24"/>
          <w:szCs w:val="24"/>
        </w:rPr>
        <w:t xml:space="preserve"> на 50 </w:t>
      </w:r>
      <w:r w:rsidR="00D71318">
        <w:rPr>
          <w:sz w:val="24"/>
          <w:szCs w:val="24"/>
        </w:rPr>
        <w:t>м.</w:t>
      </w:r>
      <w:r w:rsidR="00DD383E">
        <w:rPr>
          <w:sz w:val="24"/>
          <w:szCs w:val="24"/>
        </w:rPr>
        <w:t xml:space="preserve"> и на 100 м.</w:t>
      </w:r>
      <w:r w:rsidR="00DF24A4">
        <w:rPr>
          <w:sz w:val="24"/>
          <w:szCs w:val="24"/>
        </w:rPr>
        <w:t xml:space="preserve"> по бул. „Македония“ </w:t>
      </w:r>
      <w:r w:rsidR="007059C7">
        <w:rPr>
          <w:bCs w:val="0"/>
          <w:sz w:val="24"/>
          <w:szCs w:val="24"/>
        </w:rPr>
        <w:t>в</w:t>
      </w:r>
      <w:r w:rsidR="00056D89">
        <w:rPr>
          <w:bCs w:val="0"/>
          <w:sz w:val="24"/>
          <w:szCs w:val="24"/>
        </w:rPr>
        <w:t xml:space="preserve"> посока Руски паметник</w:t>
      </w:r>
      <w:r w:rsidR="00DD383E">
        <w:rPr>
          <w:bCs w:val="0"/>
          <w:sz w:val="24"/>
          <w:szCs w:val="24"/>
        </w:rPr>
        <w:t xml:space="preserve"> и</w:t>
      </w:r>
      <w:r w:rsidR="00DF24A4">
        <w:rPr>
          <w:bCs w:val="0"/>
          <w:sz w:val="24"/>
          <w:szCs w:val="24"/>
        </w:rPr>
        <w:t xml:space="preserve"> пред Гръцката църква</w:t>
      </w:r>
      <w:r w:rsidR="005E5042">
        <w:rPr>
          <w:bCs w:val="0"/>
          <w:sz w:val="24"/>
          <w:szCs w:val="24"/>
        </w:rPr>
        <w:t>, както</w:t>
      </w:r>
      <w:r w:rsidR="00DF24A4">
        <w:rPr>
          <w:bCs w:val="0"/>
          <w:sz w:val="24"/>
          <w:szCs w:val="24"/>
        </w:rPr>
        <w:t xml:space="preserve"> и </w:t>
      </w:r>
      <w:r w:rsidR="0021026B" w:rsidRPr="00562A24">
        <w:rPr>
          <w:bCs w:val="0"/>
          <w:sz w:val="24"/>
          <w:szCs w:val="24"/>
        </w:rPr>
        <w:t>на ул. „</w:t>
      </w:r>
      <w:r w:rsidR="00056D89">
        <w:rPr>
          <w:bCs w:val="0"/>
          <w:sz w:val="24"/>
          <w:szCs w:val="24"/>
        </w:rPr>
        <w:t>Ивайло</w:t>
      </w:r>
      <w:r w:rsidR="0021026B" w:rsidRPr="00562A24">
        <w:rPr>
          <w:bCs w:val="0"/>
          <w:sz w:val="24"/>
          <w:szCs w:val="24"/>
        </w:rPr>
        <w:t>“</w:t>
      </w:r>
      <w:r w:rsidR="00DF24A4">
        <w:rPr>
          <w:bCs w:val="0"/>
          <w:sz w:val="24"/>
          <w:szCs w:val="24"/>
        </w:rPr>
        <w:t>.</w:t>
      </w:r>
    </w:p>
    <w:p w:rsidR="00E953E4" w:rsidRDefault="00D33D38" w:rsidP="00E953E4">
      <w:pPr>
        <w:tabs>
          <w:tab w:val="left" w:pos="709"/>
        </w:tabs>
        <w:spacing w:line="360" w:lineRule="auto"/>
        <w:jc w:val="both"/>
        <w:rPr>
          <w:bCs w:val="0"/>
          <w:sz w:val="24"/>
          <w:szCs w:val="24"/>
        </w:rPr>
      </w:pPr>
      <w:r>
        <w:rPr>
          <w:rFonts w:eastAsia="Calibri"/>
          <w:bCs w:val="0"/>
          <w:sz w:val="24"/>
          <w:szCs w:val="24"/>
          <w:lang w:eastAsia="en-US"/>
        </w:rPr>
        <w:tab/>
      </w:r>
      <w:r w:rsidR="00A4459C">
        <w:rPr>
          <w:rFonts w:eastAsia="Calibri"/>
          <w:bCs w:val="0"/>
          <w:sz w:val="24"/>
          <w:szCs w:val="24"/>
          <w:lang w:eastAsia="en-US"/>
        </w:rPr>
        <w:t>О</w:t>
      </w:r>
      <w:r w:rsidR="00710E1F" w:rsidRPr="0021026B">
        <w:rPr>
          <w:rFonts w:eastAsia="Calibri"/>
          <w:bCs w:val="0"/>
          <w:sz w:val="24"/>
          <w:szCs w:val="24"/>
          <w:lang w:eastAsia="en-US"/>
        </w:rPr>
        <w:t>т</w:t>
      </w:r>
      <w:r w:rsidR="00E96D1A">
        <w:rPr>
          <w:rFonts w:eastAsia="Calibri"/>
          <w:bCs w:val="0"/>
          <w:sz w:val="24"/>
          <w:szCs w:val="24"/>
          <w:lang w:eastAsia="en-US"/>
        </w:rPr>
        <w:t xml:space="preserve"> двете</w:t>
      </w:r>
      <w:r w:rsidR="00ED2F61">
        <w:rPr>
          <w:rFonts w:eastAsia="Calibri"/>
          <w:bCs w:val="0"/>
          <w:sz w:val="24"/>
          <w:szCs w:val="24"/>
          <w:lang w:eastAsia="en-US"/>
        </w:rPr>
        <w:t xml:space="preserve"> страни на входа на офиса </w:t>
      </w:r>
      <w:r w:rsidR="00C045F0">
        <w:rPr>
          <w:rFonts w:eastAsia="Calibri"/>
          <w:bCs w:val="0"/>
          <w:sz w:val="24"/>
          <w:szCs w:val="24"/>
          <w:lang w:eastAsia="en-US"/>
        </w:rPr>
        <w:t>са</w:t>
      </w:r>
      <w:r w:rsidR="00710E1F" w:rsidRPr="0021026B">
        <w:rPr>
          <w:rFonts w:eastAsia="Calibri"/>
          <w:bCs w:val="0"/>
          <w:sz w:val="24"/>
          <w:szCs w:val="24"/>
          <w:lang w:eastAsia="en-US"/>
        </w:rPr>
        <w:t xml:space="preserve"> изграден</w:t>
      </w:r>
      <w:r w:rsidR="00C045F0">
        <w:rPr>
          <w:rFonts w:eastAsia="Calibri"/>
          <w:bCs w:val="0"/>
          <w:sz w:val="24"/>
          <w:szCs w:val="24"/>
          <w:lang w:eastAsia="en-US"/>
        </w:rPr>
        <w:t xml:space="preserve">и полегати наклони </w:t>
      </w:r>
      <w:r w:rsidR="00710E1F" w:rsidRPr="0021026B">
        <w:rPr>
          <w:rFonts w:eastAsia="Calibri"/>
          <w:bCs w:val="0"/>
          <w:sz w:val="24"/>
          <w:szCs w:val="24"/>
          <w:lang w:eastAsia="en-US"/>
        </w:rPr>
        <w:t>за движение на инвалидни колички</w:t>
      </w:r>
      <w:r w:rsidR="00A4459C">
        <w:rPr>
          <w:rFonts w:eastAsia="Calibri"/>
          <w:bCs w:val="0"/>
          <w:sz w:val="24"/>
          <w:szCs w:val="24"/>
          <w:lang w:eastAsia="en-US"/>
        </w:rPr>
        <w:t xml:space="preserve"> с </w:t>
      </w:r>
      <w:r w:rsidR="00710E1F" w:rsidRPr="0021026B">
        <w:rPr>
          <w:rFonts w:eastAsia="Calibri"/>
          <w:bCs w:val="0"/>
          <w:sz w:val="24"/>
          <w:szCs w:val="24"/>
          <w:lang w:eastAsia="en-US"/>
        </w:rPr>
        <w:t>релефна настилка</w:t>
      </w:r>
      <w:r w:rsidR="00C045F0">
        <w:rPr>
          <w:rFonts w:eastAsia="Calibri"/>
          <w:bCs w:val="0"/>
          <w:sz w:val="24"/>
          <w:szCs w:val="24"/>
          <w:lang w:eastAsia="en-US"/>
        </w:rPr>
        <w:t xml:space="preserve">. </w:t>
      </w:r>
      <w:r w:rsidR="00ED2F61">
        <w:rPr>
          <w:bCs w:val="0"/>
          <w:sz w:val="24"/>
          <w:szCs w:val="24"/>
        </w:rPr>
        <w:t>В</w:t>
      </w:r>
      <w:r w:rsidR="00E953E4" w:rsidRPr="006D69CA">
        <w:rPr>
          <w:bCs w:val="0"/>
          <w:sz w:val="24"/>
          <w:szCs w:val="24"/>
        </w:rPr>
        <w:t>ъншна</w:t>
      </w:r>
      <w:r w:rsidR="00ED2F61">
        <w:rPr>
          <w:bCs w:val="0"/>
          <w:sz w:val="24"/>
          <w:szCs w:val="24"/>
        </w:rPr>
        <w:t>та</w:t>
      </w:r>
      <w:r w:rsidR="00E953E4" w:rsidRPr="006D69CA">
        <w:rPr>
          <w:bCs w:val="0"/>
          <w:sz w:val="24"/>
          <w:szCs w:val="24"/>
        </w:rPr>
        <w:t xml:space="preserve"> врата</w:t>
      </w:r>
      <w:r w:rsidR="00ED2F61">
        <w:rPr>
          <w:bCs w:val="0"/>
          <w:sz w:val="24"/>
          <w:szCs w:val="24"/>
        </w:rPr>
        <w:t xml:space="preserve"> е</w:t>
      </w:r>
      <w:r w:rsidR="00E953E4" w:rsidRPr="006D69CA">
        <w:rPr>
          <w:bCs w:val="0"/>
          <w:sz w:val="24"/>
          <w:szCs w:val="24"/>
        </w:rPr>
        <w:t xml:space="preserve"> с посока на отваряне навън, не е автоматична. </w:t>
      </w:r>
      <w:r w:rsidR="00A4459C">
        <w:rPr>
          <w:bCs w:val="0"/>
          <w:sz w:val="24"/>
          <w:szCs w:val="24"/>
        </w:rPr>
        <w:t>С</w:t>
      </w:r>
      <w:r w:rsidR="0021026B" w:rsidRPr="006D69CA">
        <w:rPr>
          <w:bCs w:val="0"/>
          <w:sz w:val="24"/>
          <w:szCs w:val="24"/>
        </w:rPr>
        <w:t xml:space="preserve">алонът за обслужване на клиенти се намира на </w:t>
      </w:r>
      <w:r w:rsidR="006C2296">
        <w:rPr>
          <w:bCs w:val="0"/>
          <w:sz w:val="24"/>
          <w:szCs w:val="24"/>
        </w:rPr>
        <w:t>партерния</w:t>
      </w:r>
      <w:r w:rsidR="0021026B" w:rsidRPr="006D69CA">
        <w:rPr>
          <w:bCs w:val="0"/>
          <w:sz w:val="24"/>
          <w:szCs w:val="24"/>
        </w:rPr>
        <w:t xml:space="preserve"> етаж</w:t>
      </w:r>
      <w:r w:rsidR="00A4459C">
        <w:rPr>
          <w:bCs w:val="0"/>
          <w:sz w:val="24"/>
          <w:szCs w:val="24"/>
        </w:rPr>
        <w:t>.</w:t>
      </w:r>
      <w:r w:rsidR="0021026B" w:rsidRPr="006D69CA">
        <w:rPr>
          <w:bCs w:val="0"/>
          <w:sz w:val="24"/>
          <w:szCs w:val="24"/>
        </w:rPr>
        <w:t xml:space="preserve"> </w:t>
      </w:r>
      <w:r w:rsidR="00E953E4" w:rsidRPr="008C2545">
        <w:rPr>
          <w:sz w:val="24"/>
          <w:szCs w:val="24"/>
        </w:rPr>
        <w:t>Осигурено е</w:t>
      </w:r>
      <w:r w:rsidR="00E953E4">
        <w:rPr>
          <w:sz w:val="24"/>
          <w:szCs w:val="24"/>
        </w:rPr>
        <w:t xml:space="preserve"> </w:t>
      </w:r>
      <w:r w:rsidR="00E953E4" w:rsidRPr="008C2545">
        <w:rPr>
          <w:sz w:val="24"/>
          <w:szCs w:val="24"/>
        </w:rPr>
        <w:t xml:space="preserve">обслужване чрез видео </w:t>
      </w:r>
      <w:proofErr w:type="spellStart"/>
      <w:r w:rsidR="00E953E4" w:rsidRPr="008C2545">
        <w:rPr>
          <w:sz w:val="24"/>
          <w:szCs w:val="24"/>
        </w:rPr>
        <w:t>жесто</w:t>
      </w:r>
      <w:r w:rsidR="00517B3A">
        <w:rPr>
          <w:sz w:val="24"/>
          <w:szCs w:val="24"/>
        </w:rPr>
        <w:t>в</w:t>
      </w:r>
      <w:proofErr w:type="spellEnd"/>
      <w:r w:rsidR="00E953E4" w:rsidRPr="008C2545">
        <w:rPr>
          <w:sz w:val="24"/>
          <w:szCs w:val="24"/>
        </w:rPr>
        <w:t xml:space="preserve"> превод за хора с увреден слух</w:t>
      </w:r>
      <w:r w:rsidR="00E953E4">
        <w:rPr>
          <w:sz w:val="24"/>
          <w:szCs w:val="24"/>
        </w:rPr>
        <w:t>.</w:t>
      </w:r>
    </w:p>
    <w:p w:rsidR="00E953E4" w:rsidRPr="003D218F" w:rsidRDefault="00E953E4" w:rsidP="00E953E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</w:t>
      </w:r>
      <w:r w:rsidRPr="00D8616C">
        <w:rPr>
          <w:sz w:val="24"/>
          <w:szCs w:val="24"/>
        </w:rPr>
        <w:t xml:space="preserve"> възможност за предварително уговаряне на час за посещение </w:t>
      </w:r>
      <w:r>
        <w:rPr>
          <w:sz w:val="24"/>
          <w:szCs w:val="24"/>
        </w:rPr>
        <w:t>чрез</w:t>
      </w:r>
      <w:r w:rsidRPr="00D8616C">
        <w:rPr>
          <w:sz w:val="24"/>
          <w:szCs w:val="24"/>
        </w:rPr>
        <w:t xml:space="preserve"> обаждане на телефоните за връзка.</w:t>
      </w:r>
    </w:p>
    <w:p w:rsidR="00E953E4" w:rsidRDefault="00E953E4" w:rsidP="00E953E4">
      <w:pPr>
        <w:spacing w:line="276" w:lineRule="auto"/>
        <w:ind w:firstLine="708"/>
        <w:jc w:val="both"/>
        <w:rPr>
          <w:sz w:val="24"/>
          <w:szCs w:val="24"/>
        </w:rPr>
      </w:pPr>
      <w:r w:rsidRPr="00DA6E17">
        <w:rPr>
          <w:sz w:val="24"/>
          <w:szCs w:val="24"/>
        </w:rPr>
        <w:t>В салона има</w:t>
      </w:r>
      <w:r>
        <w:rPr>
          <w:sz w:val="24"/>
          <w:szCs w:val="24"/>
        </w:rPr>
        <w:t xml:space="preserve"> постоянно присъствие на охрана.</w:t>
      </w:r>
      <w:bookmarkStart w:id="0" w:name="_GoBack"/>
      <w:bookmarkEnd w:id="0"/>
    </w:p>
    <w:sectPr w:rsidR="00E953E4" w:rsidSect="00633176">
      <w:pgSz w:w="11906" w:h="16838" w:code="9"/>
      <w:pgMar w:top="1440" w:right="964" w:bottom="1134" w:left="1015" w:header="709" w:footer="709" w:gutter="0"/>
      <w:paperSrc w:other="7153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F6034"/>
    <w:multiLevelType w:val="hybridMultilevel"/>
    <w:tmpl w:val="F6FA960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267F7"/>
    <w:rsid w:val="00037CDD"/>
    <w:rsid w:val="00050E87"/>
    <w:rsid w:val="00056D89"/>
    <w:rsid w:val="000A6820"/>
    <w:rsid w:val="001345A4"/>
    <w:rsid w:val="00134EEF"/>
    <w:rsid w:val="00176BCE"/>
    <w:rsid w:val="00182A7C"/>
    <w:rsid w:val="00193535"/>
    <w:rsid w:val="001A7B4B"/>
    <w:rsid w:val="001D0929"/>
    <w:rsid w:val="0021026B"/>
    <w:rsid w:val="00214491"/>
    <w:rsid w:val="0021567F"/>
    <w:rsid w:val="00222615"/>
    <w:rsid w:val="002A7A93"/>
    <w:rsid w:val="002D5D46"/>
    <w:rsid w:val="002F1963"/>
    <w:rsid w:val="0031168D"/>
    <w:rsid w:val="003773D8"/>
    <w:rsid w:val="003D798E"/>
    <w:rsid w:val="004214E1"/>
    <w:rsid w:val="00433B38"/>
    <w:rsid w:val="00437052"/>
    <w:rsid w:val="00471362"/>
    <w:rsid w:val="004D4F3C"/>
    <w:rsid w:val="004E3848"/>
    <w:rsid w:val="00517B3A"/>
    <w:rsid w:val="00532B86"/>
    <w:rsid w:val="00537A6D"/>
    <w:rsid w:val="005601D7"/>
    <w:rsid w:val="00562A24"/>
    <w:rsid w:val="00574FA2"/>
    <w:rsid w:val="00593C38"/>
    <w:rsid w:val="005E5042"/>
    <w:rsid w:val="00604926"/>
    <w:rsid w:val="00612094"/>
    <w:rsid w:val="00633176"/>
    <w:rsid w:val="00672073"/>
    <w:rsid w:val="00672A3E"/>
    <w:rsid w:val="00687A00"/>
    <w:rsid w:val="006B2F43"/>
    <w:rsid w:val="006C2296"/>
    <w:rsid w:val="006D69CA"/>
    <w:rsid w:val="006F2891"/>
    <w:rsid w:val="007059C7"/>
    <w:rsid w:val="00710E1F"/>
    <w:rsid w:val="007146FB"/>
    <w:rsid w:val="00724E31"/>
    <w:rsid w:val="00766C22"/>
    <w:rsid w:val="00766FA9"/>
    <w:rsid w:val="007B4E5B"/>
    <w:rsid w:val="00890486"/>
    <w:rsid w:val="008B050C"/>
    <w:rsid w:val="008D1DBC"/>
    <w:rsid w:val="00945968"/>
    <w:rsid w:val="00992D67"/>
    <w:rsid w:val="00992F2A"/>
    <w:rsid w:val="009C7323"/>
    <w:rsid w:val="009D114A"/>
    <w:rsid w:val="009F4689"/>
    <w:rsid w:val="009F6BF5"/>
    <w:rsid w:val="00A228C6"/>
    <w:rsid w:val="00A30C34"/>
    <w:rsid w:val="00A4459C"/>
    <w:rsid w:val="00AD1F7D"/>
    <w:rsid w:val="00AE2C51"/>
    <w:rsid w:val="00B439A9"/>
    <w:rsid w:val="00B76256"/>
    <w:rsid w:val="00BA7116"/>
    <w:rsid w:val="00C01C86"/>
    <w:rsid w:val="00C03F3D"/>
    <w:rsid w:val="00C045F0"/>
    <w:rsid w:val="00C61B41"/>
    <w:rsid w:val="00C75266"/>
    <w:rsid w:val="00CC39CC"/>
    <w:rsid w:val="00CF1A60"/>
    <w:rsid w:val="00D069CC"/>
    <w:rsid w:val="00D33D38"/>
    <w:rsid w:val="00D4107F"/>
    <w:rsid w:val="00D71318"/>
    <w:rsid w:val="00DD383E"/>
    <w:rsid w:val="00DF24A4"/>
    <w:rsid w:val="00E953E4"/>
    <w:rsid w:val="00E96D1A"/>
    <w:rsid w:val="00EA5821"/>
    <w:rsid w:val="00ED2F61"/>
    <w:rsid w:val="00F268F0"/>
    <w:rsid w:val="00F35939"/>
    <w:rsid w:val="00F913F8"/>
    <w:rsid w:val="00F94CCB"/>
    <w:rsid w:val="00FA0B0F"/>
    <w:rsid w:val="00FB1A10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7D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ИЗАБЕЛА ХАРАЛАМБИЕВА КАЛЧЕВА</cp:lastModifiedBy>
  <cp:revision>23</cp:revision>
  <cp:lastPrinted>2020-01-06T14:19:00Z</cp:lastPrinted>
  <dcterms:created xsi:type="dcterms:W3CDTF">2020-01-13T12:33:00Z</dcterms:created>
  <dcterms:modified xsi:type="dcterms:W3CDTF">2020-01-27T14:54:00Z</dcterms:modified>
</cp:coreProperties>
</file>